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0C" w:rsidRPr="0050210C" w:rsidRDefault="0050210C" w:rsidP="0050210C">
      <w:pPr>
        <w:autoSpaceDE w:val="0"/>
        <w:autoSpaceDN w:val="0"/>
        <w:adjustRightInd w:val="0"/>
        <w:spacing w:after="0"/>
        <w:ind w:left="2694" w:firstLine="11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210C">
        <w:rPr>
          <w:rFonts w:ascii="Times New Roman" w:hAnsi="Times New Roman" w:cs="Times New Roman"/>
          <w:sz w:val="28"/>
          <w:szCs w:val="28"/>
        </w:rPr>
        <w:t>Кому: (</w:t>
      </w:r>
      <w:r w:rsidRPr="0050210C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организации_____)</w:t>
      </w:r>
    </w:p>
    <w:p w:rsidR="0050210C" w:rsidRPr="0050210C" w:rsidRDefault="0050210C" w:rsidP="0050210C">
      <w:pPr>
        <w:autoSpaceDE w:val="0"/>
        <w:autoSpaceDN w:val="0"/>
        <w:adjustRightInd w:val="0"/>
        <w:ind w:left="2694" w:firstLine="1134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 xml:space="preserve">От </w:t>
      </w:r>
      <w:r w:rsidRPr="0050210C">
        <w:rPr>
          <w:rFonts w:ascii="Times New Roman" w:hAnsi="Times New Roman" w:cs="Times New Roman"/>
          <w:sz w:val="28"/>
          <w:szCs w:val="28"/>
          <w:u w:val="single"/>
        </w:rPr>
        <w:t>(ФИО)_________</w:t>
      </w:r>
      <w:r w:rsidRPr="0050210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50210C" w:rsidRPr="0050210C" w:rsidRDefault="0050210C" w:rsidP="0050210C">
      <w:pPr>
        <w:autoSpaceDE w:val="0"/>
        <w:autoSpaceDN w:val="0"/>
        <w:adjustRightInd w:val="0"/>
        <w:ind w:left="269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50210C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50210C">
        <w:rPr>
          <w:rFonts w:ascii="Times New Roman" w:hAnsi="Times New Roman" w:cs="Times New Roman"/>
          <w:sz w:val="28"/>
          <w:szCs w:val="28"/>
        </w:rPr>
        <w:t>_____________</w:t>
      </w:r>
    </w:p>
    <w:p w:rsidR="0050210C" w:rsidRPr="0050210C" w:rsidRDefault="0050210C" w:rsidP="0050210C">
      <w:pPr>
        <w:autoSpaceDE w:val="0"/>
        <w:autoSpaceDN w:val="0"/>
        <w:adjustRightInd w:val="0"/>
        <w:ind w:left="269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50210C" w:rsidRPr="0050210C" w:rsidRDefault="0050210C" w:rsidP="00502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10C" w:rsidRPr="0050210C" w:rsidRDefault="0050210C" w:rsidP="00502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C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50210C" w:rsidRPr="0050210C" w:rsidRDefault="0050210C" w:rsidP="00502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>Между мной, (ФИО), и (наименование организации) был заключен договор № __________ от «____» __________ (далее – договор).</w:t>
      </w:r>
    </w:p>
    <w:p w:rsidR="0050210C" w:rsidRPr="0050210C" w:rsidRDefault="0050210C" w:rsidP="00502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>По условиям указанного договора «___» _________ мною были переданы денежные средства в (указать наим</w:t>
      </w:r>
      <w:bookmarkStart w:id="0" w:name="_GoBack"/>
      <w:bookmarkEnd w:id="0"/>
      <w:r w:rsidRPr="0050210C">
        <w:rPr>
          <w:rFonts w:ascii="Times New Roman" w:hAnsi="Times New Roman" w:cs="Times New Roman"/>
          <w:sz w:val="28"/>
          <w:szCs w:val="28"/>
        </w:rPr>
        <w:t>енование заемщика) денежные средства в размере ________ (значение) рублей на срок _______ (указать срок) под ____% годовых с выплатой процентов по окончанию договора займа/ежемесячно.</w:t>
      </w:r>
    </w:p>
    <w:p w:rsidR="0050210C" w:rsidRPr="0050210C" w:rsidRDefault="0050210C" w:rsidP="00502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>Настоящим уведомляю Вас, что ____________________ (наименование заемщика) свои обязательства не исполняет, проценты и сумму основного долга не выплачивает.</w:t>
      </w:r>
    </w:p>
    <w:p w:rsidR="0050210C" w:rsidRPr="0050210C" w:rsidRDefault="0050210C" w:rsidP="00502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 xml:space="preserve">Пунктом ____ договора предусмотрена ответственность за несвоевременную выплату денежных средств по договору, в связи с чем размер неустойки составляет________ </w:t>
      </w:r>
    </w:p>
    <w:p w:rsidR="0050210C" w:rsidRPr="0050210C" w:rsidRDefault="0050210C" w:rsidP="00502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 xml:space="preserve">ЛИБО: Согласно </w:t>
      </w:r>
      <w:hyperlink r:id="rId6" w:history="1">
        <w:r w:rsidRPr="0050210C">
          <w:rPr>
            <w:rStyle w:val="a3"/>
            <w:rFonts w:ascii="Times New Roman" w:hAnsi="Times New Roman" w:cs="Times New Roman"/>
            <w:sz w:val="28"/>
            <w:szCs w:val="28"/>
          </w:rPr>
          <w:t>пункту 1 статьи 395</w:t>
        </w:r>
      </w:hyperlink>
      <w:r w:rsidRPr="0050210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</w:t>
      </w:r>
      <w:hyperlink r:id="rId7" w:history="1">
        <w:r w:rsidRPr="0050210C">
          <w:rPr>
            <w:rFonts w:ascii="Times New Roman" w:hAnsi="Times New Roman" w:cs="Times New Roman"/>
            <w:sz w:val="28"/>
            <w:szCs w:val="28"/>
          </w:rPr>
          <w:t>ключевой ставкой</w:t>
        </w:r>
      </w:hyperlink>
      <w:r w:rsidRPr="0050210C">
        <w:rPr>
          <w:rFonts w:ascii="Times New Roman" w:hAnsi="Times New Roman" w:cs="Times New Roman"/>
          <w:sz w:val="28"/>
          <w:szCs w:val="28"/>
        </w:rPr>
        <w:t xml:space="preserve"> Банка России, действовавшей в соответствующие периоды</w:t>
      </w:r>
      <w:r w:rsidRPr="0050210C">
        <w:rPr>
          <w:rStyle w:val="a6"/>
          <w:sz w:val="28"/>
          <w:szCs w:val="28"/>
        </w:rPr>
        <w:footnoteReference w:id="1"/>
      </w:r>
      <w:r w:rsidRPr="0050210C">
        <w:rPr>
          <w:rFonts w:ascii="Times New Roman" w:hAnsi="Times New Roman" w:cs="Times New Roman"/>
          <w:sz w:val="28"/>
          <w:szCs w:val="28"/>
        </w:rPr>
        <w:t>).</w:t>
      </w:r>
    </w:p>
    <w:p w:rsidR="0050210C" w:rsidRPr="0050210C" w:rsidRDefault="0050210C" w:rsidP="00502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10C">
        <w:rPr>
          <w:rFonts w:ascii="Times New Roman" w:hAnsi="Times New Roman" w:cs="Times New Roman"/>
          <w:sz w:val="28"/>
          <w:szCs w:val="28"/>
        </w:rPr>
        <w:t>Ввиду неисполнения _________________ (наименование заемщика) своих обязательств, прошу в течение семи дней с момента получения настоящей претензии (либо в иной срок, установленный договором) выплатить мне задолженность в размере _____, проценты за пользование заемными денежными средствами в размере_____, неустойка (ЛИБО проценты на сумму долга по ст. 395 ГК РФ) __________.</w:t>
      </w:r>
    </w:p>
    <w:p w:rsidR="0050210C" w:rsidRPr="0050210C" w:rsidRDefault="0050210C" w:rsidP="0050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10C" w:rsidRPr="0050210C" w:rsidRDefault="0050210C" w:rsidP="0050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10C" w:rsidRPr="0050210C" w:rsidRDefault="0050210C" w:rsidP="0050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10C" w:rsidRPr="0050210C" w:rsidRDefault="0050210C" w:rsidP="0050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10C">
        <w:rPr>
          <w:rFonts w:ascii="Times New Roman" w:hAnsi="Times New Roman" w:cs="Times New Roman"/>
          <w:i/>
          <w:sz w:val="28"/>
          <w:szCs w:val="28"/>
        </w:rPr>
        <w:t>[</w:t>
      </w:r>
      <w:r w:rsidRPr="0050210C">
        <w:rPr>
          <w:rFonts w:ascii="Times New Roman" w:hAnsi="Times New Roman" w:cs="Times New Roman"/>
          <w:b/>
          <w:bCs/>
          <w:i/>
          <w:sz w:val="28"/>
          <w:szCs w:val="28"/>
        </w:rPr>
        <w:t>подпись, инициалы, фамилия, число, месяц, год</w:t>
      </w:r>
      <w:r w:rsidRPr="0050210C">
        <w:rPr>
          <w:rFonts w:ascii="Times New Roman" w:hAnsi="Times New Roman" w:cs="Times New Roman"/>
          <w:i/>
          <w:sz w:val="28"/>
          <w:szCs w:val="28"/>
        </w:rPr>
        <w:t>]</w:t>
      </w:r>
    </w:p>
    <w:p w:rsidR="00A53873" w:rsidRPr="0050210C" w:rsidRDefault="00A53873">
      <w:pPr>
        <w:rPr>
          <w:sz w:val="28"/>
          <w:szCs w:val="28"/>
        </w:rPr>
      </w:pPr>
    </w:p>
    <w:sectPr w:rsidR="00A53873" w:rsidRPr="0050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4E" w:rsidRDefault="00023E4E" w:rsidP="0050210C">
      <w:pPr>
        <w:spacing w:after="0" w:line="240" w:lineRule="auto"/>
      </w:pPr>
      <w:r>
        <w:separator/>
      </w:r>
    </w:p>
  </w:endnote>
  <w:endnote w:type="continuationSeparator" w:id="0">
    <w:p w:rsidR="00023E4E" w:rsidRDefault="00023E4E" w:rsidP="005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4E" w:rsidRDefault="00023E4E" w:rsidP="0050210C">
      <w:pPr>
        <w:spacing w:after="0" w:line="240" w:lineRule="auto"/>
      </w:pPr>
      <w:r>
        <w:separator/>
      </w:r>
    </w:p>
  </w:footnote>
  <w:footnote w:type="continuationSeparator" w:id="0">
    <w:p w:rsidR="00023E4E" w:rsidRDefault="00023E4E" w:rsidP="0050210C">
      <w:pPr>
        <w:spacing w:after="0" w:line="240" w:lineRule="auto"/>
      </w:pPr>
      <w:r>
        <w:continuationSeparator/>
      </w:r>
    </w:p>
  </w:footnote>
  <w:footnote w:id="1">
    <w:p w:rsidR="0050210C" w:rsidRPr="00430743" w:rsidRDefault="0050210C" w:rsidP="0050210C">
      <w:pPr>
        <w:pStyle w:val="a4"/>
        <w:rPr>
          <w:sz w:val="18"/>
          <w:szCs w:val="18"/>
        </w:rPr>
      </w:pPr>
      <w:r w:rsidRPr="00C55A86">
        <w:rPr>
          <w:rStyle w:val="a6"/>
        </w:rPr>
        <w:footnoteRef/>
      </w:r>
      <w:r>
        <w:t xml:space="preserve"> </w:t>
      </w:r>
      <w:r w:rsidRPr="00430743">
        <w:rPr>
          <w:sz w:val="18"/>
          <w:szCs w:val="18"/>
        </w:rPr>
        <w:t xml:space="preserve">Информацию о размере ключевой ставки Бака России можно </w:t>
      </w:r>
      <w:r>
        <w:rPr>
          <w:sz w:val="18"/>
          <w:szCs w:val="18"/>
        </w:rPr>
        <w:t>узнать</w:t>
      </w:r>
      <w:r w:rsidRPr="00430743">
        <w:rPr>
          <w:sz w:val="18"/>
          <w:szCs w:val="18"/>
        </w:rPr>
        <w:t xml:space="preserve"> на сайте http://www.cbr.ru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0C"/>
    <w:rsid w:val="00023E4E"/>
    <w:rsid w:val="0050210C"/>
    <w:rsid w:val="00A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4B6C-DD50-4F7B-B3D3-D64D805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0C"/>
    <w:rPr>
      <w:color w:val="2775C7"/>
      <w:u w:val="single"/>
    </w:rPr>
  </w:style>
  <w:style w:type="paragraph" w:styleId="a4">
    <w:name w:val="footnote text"/>
    <w:basedOn w:val="a"/>
    <w:link w:val="a5"/>
    <w:uiPriority w:val="99"/>
    <w:unhideWhenUsed/>
    <w:rsid w:val="005021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21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2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80094.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39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R101</dc:creator>
  <cp:keywords/>
  <dc:description/>
  <cp:lastModifiedBy>R101</cp:lastModifiedBy>
  <cp:revision>1</cp:revision>
  <dcterms:created xsi:type="dcterms:W3CDTF">2017-02-27T12:52:00Z</dcterms:created>
  <dcterms:modified xsi:type="dcterms:W3CDTF">2017-02-27T12:54:00Z</dcterms:modified>
</cp:coreProperties>
</file>